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4" w:rsidRPr="00892925" w:rsidRDefault="005D0DF4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2925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25713D" w:rsidRPr="00892925" w:rsidRDefault="0025713D" w:rsidP="0025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2925">
        <w:rPr>
          <w:rFonts w:ascii="Times New Roman" w:hAnsi="Times New Roman" w:cs="Times New Roman"/>
          <w:b/>
          <w:sz w:val="28"/>
          <w:szCs w:val="32"/>
        </w:rPr>
        <w:t xml:space="preserve">ИНОСТРАННЫЙ ЯЗЫК В ПРОФЕССИОНАЛЬНОЙ </w:t>
      </w:r>
      <w:r w:rsidR="00056EFE">
        <w:rPr>
          <w:rFonts w:ascii="Times New Roman" w:hAnsi="Times New Roman" w:cs="Times New Roman"/>
          <w:b/>
          <w:sz w:val="28"/>
          <w:szCs w:val="32"/>
        </w:rPr>
        <w:t>СФЕРЕ</w:t>
      </w:r>
    </w:p>
    <w:p w:rsidR="005D0DF4" w:rsidRPr="005D0DF4" w:rsidRDefault="005D0DF4" w:rsidP="00A15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A15037" w:rsidP="00A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A15037" w:rsidRDefault="005D0DF4" w:rsidP="00A15037">
      <w:pPr>
        <w:spacing w:after="0"/>
        <w:jc w:val="both"/>
        <w:rPr>
          <w:sz w:val="28"/>
          <w:szCs w:val="28"/>
        </w:rPr>
      </w:pPr>
      <w:r w:rsidRPr="00A15037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sz w:val="28"/>
          <w:szCs w:val="28"/>
        </w:rPr>
        <w:t xml:space="preserve"> </w:t>
      </w:r>
    </w:p>
    <w:p w:rsidR="00402113" w:rsidRDefault="00A15037" w:rsidP="00A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модуля </w:t>
      </w:r>
      <w:r>
        <w:rPr>
          <w:rFonts w:ascii="Times New Roman" w:hAnsi="Times New Roman" w:cs="Times New Roman"/>
          <w:sz w:val="28"/>
          <w:szCs w:val="28"/>
        </w:rPr>
        <w:t>дисциплин, инвариантных для направления подготовки, отражающих специфику филиала,</w:t>
      </w:r>
      <w:r w:rsidRPr="00AD795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</w:t>
      </w:r>
      <w:r w:rsidR="00402113">
        <w:rPr>
          <w:rFonts w:ascii="Times New Roman" w:hAnsi="Times New Roman" w:cs="Times New Roman"/>
          <w:sz w:val="28"/>
          <w:szCs w:val="28"/>
        </w:rPr>
        <w:t>ное и муниципальное управление.</w:t>
      </w:r>
    </w:p>
    <w:p w:rsidR="005D0DF4" w:rsidRDefault="005D0DF4" w:rsidP="00A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5D0DF4" w:rsidRDefault="005D0DF4" w:rsidP="00A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Модуль 3: Тематика модуля – Перемены в жизни. Работа. Интеллектуальные особенности. Модуль 4: Тематика модуля – Карьера. </w:t>
      </w:r>
      <w:proofErr w:type="gramStart"/>
      <w:r w:rsidRPr="005D0DF4">
        <w:rPr>
          <w:rFonts w:ascii="Times New Roman" w:hAnsi="Times New Roman" w:cs="Times New Roman"/>
          <w:sz w:val="28"/>
          <w:szCs w:val="28"/>
        </w:rPr>
        <w:t>Интернет-продажи</w:t>
      </w:r>
      <w:proofErr w:type="gramEnd"/>
      <w:r w:rsidRPr="005D0DF4">
        <w:rPr>
          <w:rFonts w:ascii="Times New Roman" w:hAnsi="Times New Roman" w:cs="Times New Roman"/>
          <w:sz w:val="28"/>
          <w:szCs w:val="28"/>
        </w:rPr>
        <w:t>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056EFE"/>
    <w:rsid w:val="0025713D"/>
    <w:rsid w:val="00353130"/>
    <w:rsid w:val="003C3D57"/>
    <w:rsid w:val="00402113"/>
    <w:rsid w:val="005D0DF4"/>
    <w:rsid w:val="00833F48"/>
    <w:rsid w:val="00892925"/>
    <w:rsid w:val="00A15037"/>
    <w:rsid w:val="00A31B15"/>
    <w:rsid w:val="00A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FC2BE-A687-455B-B315-F8CFF02A35E8}"/>
</file>

<file path=customXml/itemProps2.xml><?xml version="1.0" encoding="utf-8"?>
<ds:datastoreItem xmlns:ds="http://schemas.openxmlformats.org/officeDocument/2006/customXml" ds:itemID="{6397A8A6-B17A-4D86-BF61-B82885E8B64E}"/>
</file>

<file path=customXml/itemProps3.xml><?xml version="1.0" encoding="utf-8"?>
<ds:datastoreItem xmlns:ds="http://schemas.openxmlformats.org/officeDocument/2006/customXml" ds:itemID="{E1919AFA-E260-4C45-B0AC-C800D1540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9</cp:revision>
  <dcterms:created xsi:type="dcterms:W3CDTF">2015-06-29T18:51:00Z</dcterms:created>
  <dcterms:modified xsi:type="dcterms:W3CDTF">2020-05-21T09:29:00Z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